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1"/>
      <w:bookmarkEnd w:id="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МІНІСТЕРСТВО ОСВІТИ І НАУКИ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2"/>
      <w:bookmarkEnd w:id="1"/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Н А К А З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3"/>
      <w:bookmarkEnd w:id="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06.10.2010  N 930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4"/>
      <w:bookmarkEnd w:id="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14 грудня 2010 р.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1255/18550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5"/>
      <w:bookmarkEnd w:id="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 затвердження Типового положення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про атестацію педагогічних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6"/>
      <w:bookmarkEnd w:id="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частини четвертої статті 54 Закону України "Про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освіту" ( </w:t>
      </w:r>
      <w:hyperlink r:id="rId5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1060-12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частини першої статті 32 Закону України "Про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дошкільну освіту" ( </w:t>
      </w:r>
      <w:hyperlink r:id="rId6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2628-14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частини першої  статті  27  Закону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загальну середню освіту" ( </w:t>
      </w:r>
      <w:hyperlink r:id="rId7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651-14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статті 25 Закону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позашкільну освіту" ( </w:t>
      </w:r>
      <w:hyperlink r:id="rId8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1841-14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частини  четвертої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   45  Закону  України  "Про  професійно-технічну  освіту"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9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103/98-ВР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частини четвертої статті 48  Закону  України  "Про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вищу  освіту" ( </w:t>
      </w:r>
      <w:hyperlink r:id="rId10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2984-14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з метою стимулювання цілеспрямованого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безперервного   підвищення   рівня   професійної    компетентності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   працівників,  росту   їх  професійної майстерності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З У Ю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7"/>
      <w:bookmarkEnd w:id="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Типове  положення  про  атестацію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працівників, що додається.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8"/>
      <w:bookmarkEnd w:id="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Міністерству  освіти  і  науки Автономної Республіки Крим,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управлінням освіти і науки обласних, Київської та Севастопольської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міських державних адміністрацій забезпечити дотримання вимог цього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Типового положення про атестацію педагогічних працівників.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9"/>
      <w:bookmarkEnd w:id="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Визнати такими,  що втратили чинність, накази Міністерства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 України  від 20.08.93 N 310 ( </w:t>
      </w:r>
      <w:hyperlink r:id="rId11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z0176-93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"Про затвердження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Типового  положення   про   атестацію   педагогічних  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України",  зареєстрований  у Міністерстві юстиції України 02.12.93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N 176,  та від 01.12.98 N 419 ( </w:t>
      </w:r>
      <w:hyperlink r:id="rId12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z0792-98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"Про внесення змін 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доповнень   до   Типового  положення  про  атестацію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України",  зареєстрований  у   Міністерстві   юстиції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15.12.98 за N 792/3232.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"/>
      <w:bookmarkEnd w:id="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Департаменту  загальної  середньої  та  дошкільної  освіти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(Єресько О.В.) забезпечити  державну  реєстрацію  цього  наказу  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Міністерстві   юстиції   України  в  установленому  законодавством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1"/>
      <w:bookmarkEnd w:id="1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Опублікувати Типове положення про  атестацію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в Інформаційному збірнику Міністерства освіти і науки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та розмістити його на офіційному веб-сайті Міністерства.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2"/>
      <w:bookmarkEnd w:id="1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Контроль за виконанням цього наказу  покласти  на  першого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заступника Міністра Жебровського Б.М.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3"/>
      <w:bookmarkEnd w:id="1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 Наказ    набирає    чинності   з   дня   його   офіційного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4"/>
      <w:bookmarkEnd w:id="1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                                             Д.В.Табачник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5"/>
      <w:bookmarkEnd w:id="1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ПОГОДЖЕНО: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6"/>
      <w:bookmarkEnd w:id="1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Міністра фінансів України                         А.І.Мярковський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7"/>
      <w:bookmarkEnd w:id="1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економіки України                               В.П.Цушко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8"/>
      <w:bookmarkEnd w:id="1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праці та соціальної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політики України                                        В.Надрага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9"/>
      <w:bookmarkEnd w:id="1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культури і туризму України                            М.А.Кулиняк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20"/>
      <w:bookmarkEnd w:id="1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охорони здоров'я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України                                                З.М.Митник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21"/>
      <w:bookmarkEnd w:id="2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Міністра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з питань надзвичайних ситуацій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у справах захисту населення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від наслідків Чорнобильської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катастрофи                                           В.Романченко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22"/>
      <w:bookmarkEnd w:id="2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транспорту та зв'язку України                        К.О.Єфименко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23"/>
      <w:bookmarkEnd w:id="2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внутрішніх справ України                             А.В.Могильов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24"/>
      <w:bookmarkEnd w:id="2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оборони України                                 М.Б.Єжель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25"/>
      <w:bookmarkEnd w:id="2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Т.в.о. Міністра регіонального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розвитку та будівництва України                        М.П.Сорока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26"/>
      <w:bookmarkEnd w:id="2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Заступник Міністра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у справах сім'ї, молоді та спорту                   А.В.Домашенко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27"/>
      <w:bookmarkEnd w:id="2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Голова Державного комітету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лісового господарства України                          М.Х.Шершун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28"/>
      <w:bookmarkEnd w:id="2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Голова Державного комітету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статистики України                                  О.Г.Осауленко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29"/>
      <w:bookmarkEnd w:id="2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Генеральний директор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Федерації роботодавців України                        Р.В.Іллічов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30"/>
      <w:bookmarkEnd w:id="2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Віце-президент Спілки орендарів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і підприємців України                                Б.В.Ільченко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31"/>
      <w:bookmarkEnd w:id="3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президента Спілки підприємців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малих, середніх і приватизованих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підприємств України                                    В.Биковець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32"/>
      <w:bookmarkEnd w:id="3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президента Всеукраїнської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асоціації роботодавців                                 В.Биковець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33"/>
      <w:bookmarkEnd w:id="3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ЗАТВЕРДЖЕНО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Міністерства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06.10.2010  N 930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34"/>
      <w:bookmarkEnd w:id="3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14 грудня 2010 р.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1255/18550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35"/>
      <w:bookmarkEnd w:id="34"/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ТИПОВЕ ПОЛОЖЕННЯ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про атестацію педагогічних працівників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36"/>
      <w:bookmarkEnd w:id="3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I. Загальні положення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37"/>
      <w:bookmarkEnd w:id="3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Це   Типове   положення   визначає   порядок  проведення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атестації педагогічних працівників  дошкільних,  загальноосвітніх,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позашкільних, професійно-технічних,     вищих  навчальних закладів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I-II рівнів акредитації незалежно  від  підпорядкування,  типів  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власності,  навчально-методичних (науково-методичних) установ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закладів післядипломної педагогічної освіти, спеціальних установ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дітей,  а  також  педагогічних  працівників  закладів охорони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здоров'я, культури, соціального захисту, інших закладів та установ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штаті  яких  є  педагогічні працівники (далі - навчальні та інші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заклади).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38"/>
      <w:bookmarkEnd w:id="3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Атестація педагогічних працівників - це система заходів,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спрямована  на  всебічне  комплексне  оцінювання  їх  педагогічної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за  якою  визначаються  відповідність   педагогічного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 займаній посаді, рівень його кваліфікації, присвоюється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кваліфікаційна категорія, педагогічне звання.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39"/>
      <w:bookmarkEnd w:id="3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Метою   атестації   є   стимулювання    цілеспрямованого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безперервного    підвищення   рівня   професійної   компетентності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працівників,  росту  їх   професійної   майстерності,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творчої  ініціативи,  підвищення  престижу  й авторитету,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ефективності навчально-виховного процесу.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40"/>
      <w:bookmarkEnd w:id="3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Основними  принципами   атестації   є   відкритість  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колегіальність, гуманне та доброзичливе ставлення до педагогічного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працівника,  повнота, об'єктивність та системність оцінювання його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педагогічної діяльності.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41"/>
      <w:bookmarkEnd w:id="4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Атестація  педагогічних  працівників навчальних та інших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є обов'язковою.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42"/>
      <w:bookmarkEnd w:id="4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Атестація може бути черговою або  позачерговою.  Чергова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атестація здійснюється один раз на п'ять років.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43"/>
      <w:bookmarkEnd w:id="4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Умовою  чергової  атестації  педагогічних  працівників є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обов'язкове проходження  не  рідше  одного  разу  на  п'ять  років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кваліфікації  на засадах вільного вибору форм навчання,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програм і навчальних закладів.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44"/>
      <w:bookmarkEnd w:id="4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вимога  не  розповсюджується  на педагогічних працівників,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працюють перші п'ять років після закінчення вищого навчального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закладу.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45"/>
      <w:bookmarkEnd w:id="4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педагогічних працівників    вищих    навчальних  закладів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I-II рівнів акредитації підвищення кваліфікації може відбуватися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стажування.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46"/>
      <w:bookmarkEnd w:id="4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Позачергова атестація проводиться за заявою працівника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підвищення кваліфікаційної категорії (тарифного розряду) або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поданням керівника чи педагогічної ради навчального  закладу 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присвоєння     працівнику     кваліфікаційної     категорії,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педагогічного звання та у  разі  зниження  ним  рівня  професійної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діяльності.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47"/>
      <w:bookmarkEnd w:id="4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Позачергова атестація  з  метою  підвищення   кваліфікаційної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  може  проводитися  не  раніш  як  через  три роки після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присвоєння попередньої.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48"/>
      <w:bookmarkEnd w:id="4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Центральні органи виконавчої  влади,  у  підпорядкуванні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є  навчальні  та  інші  заклади,  на підставі цього Типового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за погодженням з Міністерством освіти  і  науки  України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 розробляти  свої  положення  про  атестацію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працівників,  в яких  визначаються  умови  та  порядок  присвоєння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кваліфікаційних   категорій,   педагогічних  звань  з  урахуванням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особливостей і специфіки їх роботи.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49"/>
      <w:bookmarkEnd w:id="4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II. Порядок створення та повноваження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атестаційних комісій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50"/>
      <w:bookmarkEnd w:id="4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Для  організації  та  проведення  атестації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у навчальних та  інших  закладах,  органах  управління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освітою щороку до 20 вересня створюються атестаційні комісії I, II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III рівнів.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51"/>
      <w:bookmarkEnd w:id="5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Атестаційні комісії I рівня  створюються  у  дошкільних,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загальноосвітніх, позашкільних,     професійно-технічних,    вищих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закладах  I-II  рівнів   акредитації   незалежно   від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підпорядкування,  типів  і  форм  власності,  навчально-методичних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(науково-методичних)    установах,     закладах     післядипломної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педагогічної  освіти,  спеціальних  установах  для дітей,  а також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охорони здоров'я,  культури, соціального захисту та інших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і установах, у штаті яких є педагогічні працівники.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52"/>
      <w:bookmarkEnd w:id="5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Атестаційні  комісії  II  рівня  створюються  у відділах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районних,  районних у містах Києві та Севастополі державних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адміністрацій, інших підрозділах місцевих органів виконавчої влади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виконавчих органів  рад,  у  підпорядкуванні  яких  перебувають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та інші заклади.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53"/>
      <w:bookmarkEnd w:id="5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Атестаційні комісії III рівня створюються в Міністерстві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 і науки Автономної Республіки Крим,  управліннях  освіти  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науки  обласних,  Київської  та Севастопольської міських державних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адміністрацій,  інших відповідних структурних підрозділах місцевих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виконавчої влади.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54"/>
      <w:bookmarkEnd w:id="5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Центральні органи виконавчої влади,  яким підпорядковано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 та  інші  заклади,  створюють  атестаційні  комісії  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міністерствах,  інших  центральних органах виконавчої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або  делегують  свої  повноваження  атестаційним   комісіям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управління освітою.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55"/>
      <w:bookmarkEnd w:id="5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Атестаційні  комісії  усіх  рівнів створюються у складі: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голови, заступника голови, секретаря, членів атестаційної комісії.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Головою  атестаційної  комісії  є  керівник  (заступник керівника)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 або відповідного  органу  управління  освітою.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створення  атестаційної  комісії  та  затвердження  її складу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видається наказ.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56"/>
      <w:bookmarkEnd w:id="5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Кількість членів  атестаційної  комісії  не  може бути меншою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семи осіб.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57"/>
      <w:bookmarkEnd w:id="5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Атестаційні   комісії   усіх   рівнів    формуються   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працівників навчальних та інших закладів,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органів управління освітою,  представників профспілок,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методичних та психологічних служб.  До складу атестаційних комісій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можуть  входити  представники  наукових  та  інших  установ,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організацій об'єднань громадян (за згодою).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58"/>
      <w:bookmarkEnd w:id="5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Атестаційні  комісії усіх рівнів створюються на один рік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формування нового  складу  атестаційної  комісії.  Персональний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 атестаційних комісій протягом року може змінюватися.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59"/>
      <w:bookmarkEnd w:id="5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2.9. Педагогічні    працівники,   які   входять   до   складу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атестаційної комісії,  атестуються на загальних  підставах  та  не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беруть участі у голосуванні щодо себе.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60"/>
      <w:bookmarkEnd w:id="5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2.10. Якщо  кількість педагогічних працівників навчального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закладу становить менш як 15 осіб, їх атестація проводиться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атестаційними  комісіями I рівня,  визначеними відповідним органом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освітою, або атестаційними комісіями II рівня.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61"/>
      <w:bookmarkEnd w:id="6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2.11. Атестація педагогічних працівників притулків для дітей,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 соціально-психологічної    реабілітації   дітей,   центрів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медико-соціальної реабілітації дітей  закладів  охорони  здоров'я,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соціально-реабілітаційних центрів  (дитячих містечок) здійснюється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атестаційними комісіями II рівня за місцезнаходженням цих установ.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62"/>
      <w:bookmarkEnd w:id="6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2.12. Атестаційні комісії I рівня мають право: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63"/>
      <w:bookmarkEnd w:id="6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атестувати   педагогічних   працівників  на  відповідність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займаній посаді;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64"/>
      <w:bookmarkEnd w:id="6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присвоювати    кваліфікаційні    категорії   "спеціаліст",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другої  категорії",  "спеціаліст   першої  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(атестувати  на  відповідність  раніше  присвоєним кваліфікаційним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категоріям);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65"/>
      <w:bookmarkEnd w:id="6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порушувати  клопотання  перед  атестаційними комісіями II,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  рівнів  (якщо  навчальні  та  інші  заклади   перебувають   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управлінні Міністерства освіти і науки Автономної Республіки Крим,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управління  освіти  і  науки   обласних,   Київської  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   міських    державних    адміністрацій,   інших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структурних  підрозділів  місцевих  органів   виконавчої   влади),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атестаційними комісіями центральних органів виконавчої влади, яким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підпорядковані  навчальні  заклади,  про  присвоєння  педагогічним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працівникам кваліфікаційної категорії "спеціаліст вищої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(про відповідність  раніше  присвоєній  кваліфікаційній  категорії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 вищої  категорії")  та  про  присвоєння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звань.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66"/>
      <w:bookmarkEnd w:id="6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2.13. Атестаційні комісії II рівня мають право: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67"/>
      <w:bookmarkEnd w:id="6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атестувати  на  відповідність  займаній  посаді методистів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 (міських)  методичних  кабінетів  (центрів), 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   (міських)   навчально-методичних   кабінетів  (центрів)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психологічної служби системи освіти (далі  -  працівники  районних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(міських)   кабінетів  (центрів)),  завідувачів  та  консультантів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 психолого-медико-педагогічних консультацій,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навчальних  закладів  і  установ,  у яких не створено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атестаційні комісії;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68"/>
      <w:bookmarkEnd w:id="6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присвоювати    кваліфікаційні    категорії   "спеціаліст",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другої  категорії",  "спеціаліст   першої  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(атестувати на відповідність раніше присвоєним цим кваліфікаційним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категоріям) працівникам районних (міських) кабінетів (центрів);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69"/>
      <w:bookmarkEnd w:id="6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присвоювати  кваліфікаційні категорії,  педагогічні звання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(атестувати на відповідність раніше присвоєним цим кваліфікаційним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категоріям) педагогічним працівникам навчальних закладів і установ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яких не створено атестаційні комісії;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70"/>
      <w:bookmarkEnd w:id="6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присвоювати  кваліфікаційну  категорію  "спеціаліст  вищої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категорії"  (атестувати   на   відповідність   раніше   присвоєній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кваліфікаційній категорії     "спеціаліст    вищої    категорії"),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присвоювати педагогічні звання за клопотанням атестаційних комісій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I рівня;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71"/>
      <w:bookmarkEnd w:id="7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порушувати клопотання перед  атестаційними       комісіями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 рівня   про   присвоєння   педагогічним  працівникам  районних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(міських)   кабінетів    (центрів)    кваліфікаційної    категорії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 вищої  категорії" та педагогічного звання "практичний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психолог-методист"  (для  практичних  психологів   цих   кабінетів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(центрів));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72"/>
      <w:bookmarkEnd w:id="7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розглядати апеляції на рішення атестаційних комісій I рівня.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73"/>
      <w:bookmarkEnd w:id="7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2.14. Атестаційні комісії III рівня мають право: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74"/>
      <w:bookmarkEnd w:id="7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атестувати на відповідність займаній посаді завідувачів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консультантів республіканської   (Автономна   Республіка    Крим),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Київської        та       Севастопольської       міських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психолого-медико-педагогічних консультацій;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75"/>
      <w:bookmarkEnd w:id="7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атестувати  на  відповідність займаній посаді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навчально-методичних   (науково-методичних)   центрів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(кабінетів) психологічної       служби       системи       освіти,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професійно-технічної освіти,  навчальних   закладів   культури   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мистецтв Автономної   Республіки  Крим  та  відповідних  обласних,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Київського та   Севастопольського   міських   навчально-методичних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(науково-методичних) центрів     (кабінетів),    присвоювати    їм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  категорії  (атестувати  на  відповідність   раніше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присвоєним  цим  кваліфікаційним  категоріям),  педагогічне звання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"практичний психолог-методист" (для практичних психологів);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76"/>
      <w:bookmarkEnd w:id="7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присвоювати  кваліфікаційну  категорію  "спеціаліст  вищої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категорії" педагогічним працівникам районних  (міських)  кабінетів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(центрів)   (атестувати   на   відповідність   раніше   присвоєній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кваліфікаційній категорії    "спеціаліст    вищої     категорії"),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присвоювати практичним  психологам  педагогічне звання "практичний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психолог-методист" за поданням атестаційних комісій II рівня;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77"/>
      <w:bookmarkEnd w:id="7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присвоювати  кваліфікаційну  категорію  "спеціаліст  вищої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категорії"  (атестувати   на   відповідність   раніше   присвоєній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кваліфікаційній категорії     "спеціаліст    вищої    категорії"),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присвоювати педагогічні звання педагогічним працівникам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закладів,  що перебувають в управлінні Міністерства освіти і науки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Республіки Крим,  органів  управління  освіти  і  науки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обласних,   Київської   та   Севастопольської   міських  державних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адміністрацій,  інших відповідних структурних підрозділів місцевих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виконавчої  влади за клопотанням атестаційних комісій цих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закладів;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78"/>
      <w:bookmarkEnd w:id="7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розглядати  апеляції  на рішення атестаційних комісій I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 рівнів.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79"/>
      <w:bookmarkEnd w:id="7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2.15. Для  об'єктивного  оцінювання  професійної   діяльності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 працівників  атестаційні  комісії всіх рівнів можуть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створювати експертні групи.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80"/>
      <w:bookmarkEnd w:id="7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III. Організація та строки проведення атестації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81"/>
      <w:bookmarkEnd w:id="8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Щороку  до  10  жовтня  керівники  навчальних  та  інших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закладів,  працівники  яких  атестуються,  подають  до відповідних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атестаційних  комісій   списки   педагогічних   працівників,   які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підлягають   черговій   атестації,   із   зазначенням  результатів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попередньої   атестації   та   строків   проходження    підвищення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кваліфікації.  У цей самий строк до атестаційних комісій подаються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заяви педагогічних  працівників  про  позачергову  атестацію,  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перенесення  строку атестації,  подання керівника або педагогічної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закладу про присвоєння працівнику кваліфікаційної  категорії,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педагогічного звання  та  у  разі  зниження  ним рівня професійної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82"/>
      <w:bookmarkEnd w:id="8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До  20  жовтня  атестаційна  комісія  затверджує  списки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  працівників,   які   атестуються,   графік   роботи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атестаційної комісії,  приймає  рішення  щодо  перенесення  строку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чергової атестації.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83"/>
      <w:bookmarkEnd w:id="8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Працівники, що   атестуються,   ознайомлюються   з   графіком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атестації під підпис.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84"/>
      <w:bookmarkEnd w:id="8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Атестаційна  комісія відповідно до затвердженого графіка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до 15  березня  вивчає  педагогічну  діяльність  осіб,  які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атестуються, шляхом   відвідування  уроків,  позаурочних  заходів,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вивчення рівня навчальних досягнень учнів з предмета, ознайомлення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даними  про  участь педагогічного працівника в роботі методичних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об'єднань, фахових  конкурсах  та  інших  заходах,  пов'язаних  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організацією навчально-виховної роботи, тощо.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85"/>
      <w:bookmarkEnd w:id="8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Керівник  навчального  та  іншого  закладу  до 1 березня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подає   до   атестаційної   комісії   характеристику    діяльності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педагогічного працівника у міжатестаційний період.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86"/>
      <w:bookmarkEnd w:id="8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Характеристика повинна містити оцінку виконання  педагогічним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  посадових  обов'язків,  відомості про його професійну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підготовку, творчі та організаторські  здібності,  ініціативність,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компетентність, організованість,   морально-психологічні   якості,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дані про участь у  роботі  методичних  об'єднань,  інформацію  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рекомендацій, наданих попередньою атестаційною комісією,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тощо.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87"/>
      <w:bookmarkEnd w:id="8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Педагогічний працівник   не  пізніш  як  за  десять  днів  до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атестації ознайомлюється з характеристикою під підпис.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88"/>
      <w:bookmarkEnd w:id="8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Атестація    педагогічних    працівників    здійснюється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атестаційними  комісіями  у такі строки:  комісіями  I  рівня - до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 квітня, II рівня - до 10 квітня, III рівня - до 25 квітня.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89"/>
      <w:bookmarkEnd w:id="8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Засідання атестаційної комісії проводиться у присутності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працівника,  який  атестується.  Під  час  засідання  атестаційної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комісії педагогічний працівник має право давати усні  та  письмові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пояснення,  подавати  додаткові  матеріали  щодо своєї професійної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90"/>
      <w:bookmarkEnd w:id="8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Засідання атестаційної комісії оформлюється  протоколом,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підписується    всіма   присутніми   на   засіданні   членами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атестаційної комісії.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91"/>
      <w:bookmarkEnd w:id="90"/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Книга протоколів  засідань  атестаційної комісії повинна бути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прошнурована,  пронумерована  і  засвідчена   підписом   керівника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закладу (органу управління освітою) та скріплена печаткою.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92"/>
      <w:bookmarkEnd w:id="9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Засідання  атестаційної  комісії є правомочним,  якщо 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ньому присутні не менш як  2/3  її  членів.  Рішення  атестаційної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комісії   приймаються   шляхом   таємного   голосування  більшістю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присутніх на засіданні  її  членів.  У  разі  однакової  кількості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голосів "за"  і "проти" приймається рішення на користь працівника,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атестується.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93"/>
      <w:bookmarkEnd w:id="9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3.9. За результатами атестації атестаційні комісії  приймають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такі рішення: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94"/>
      <w:bookmarkEnd w:id="9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педагогічний працівник відповідає займаній посаді;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95"/>
      <w:bookmarkEnd w:id="9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присвоїти    педагогічному    працівнику    кваліфікаційну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категорію   ("спеціаліст",    "спеціаліст    другої    категорії",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"спеціаліст першої категорії", "спеціаліст вищої категорії");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96"/>
      <w:bookmarkEnd w:id="9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педагогічний  працівник   відповідає   раніше   присвоєній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кваліфікаційній   категорії   ("спеціаліст",   "спеціаліст  другої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категорії",  "спеціаліст  першої  категорії",  "спеціаліст   вищої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категорії");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97"/>
      <w:bookmarkEnd w:id="9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присвоїти  педагогічному  працівнику  педагогічне   звання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("викладач-методист", "учитель-методист",   "вихователь-методист",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"педагог-організатор-методист", "практичний    психолог-методист",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"керівник   гуртка   -  методист",  "старший  викладач",  "старший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учитель"   "старший  вихователь",  "майстер  виробничого  навчання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I категорії", "майстер виробничого навчання II категорії");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98"/>
      <w:bookmarkEnd w:id="9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порушити клопотання перед атестаційною       комісією  II,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 рівнів   або   атестаційною   комісією   центрального   органу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(залежно  від  підпорядкування  навчального 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закладу,  в якому створено атестаційну комісію І рівня) 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присвоєння педагогічному  працівнику   кваліфікаційної   категорії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"спеціаліст вищої категорії";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99"/>
      <w:bookmarkEnd w:id="9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порушити     клопотання перед  атестаційною  комісією  II,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 рівнів   або   атестаційною   комісією   центрального   органу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(залежно  від  підпорядкування  навчального 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закладу,  в якому створено атестаційну комісію І рівня) 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присвоєння педагогічному працівнику педагогічного звання;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100"/>
      <w:bookmarkEnd w:id="9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педагогічний працівник відповідає займаній посаді за умови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ним заходів, визначених атестаційною комісією;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101"/>
      <w:bookmarkEnd w:id="10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педагогічний працівник не відповідає займаній посаді.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102"/>
      <w:bookmarkEnd w:id="10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3.10. Рішення     атестаційної     комісії     повідомляється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педагогічному працівнику одразу після її засідання під підпис.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103"/>
      <w:bookmarkEnd w:id="10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кожного   педагогічного   працівника,   який  атестується,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оформлюється атестаційний лист у двох примірниках за формою згідно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 додатком,   один   з   яких  зберігається  в  особовій  справі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педагогічного працівника,  а другий не пізніше  трьох  днів  після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атестації видається йому під підпис.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104"/>
      <w:bookmarkEnd w:id="10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3.11. Педагогічний працівник визнається таким,  що відповідає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займаній посаді, якщо: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105"/>
      <w:bookmarkEnd w:id="10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має відповідну освіту,  що відповідає вимогам,  визначеним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нормативно-правовими актами у галузі освіти;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106"/>
      <w:bookmarkEnd w:id="10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виконує посадові обов'язки у повному обсязі;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107"/>
      <w:bookmarkEnd w:id="10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пройшов підвищення кваліфікації.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108"/>
      <w:bookmarkEnd w:id="10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3.12. У   разі   виявлення   окремих   недоліків   у   роботі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педагогічного    працівника,    які    не   вплинули   на   якість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навчально-виховного процесу,  атестаційна  комісія  може  прийняти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 про  відповідність  працівника  займаній  посаді за умови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ним заходів, визначених атестаційною комісією.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109"/>
      <w:bookmarkEnd w:id="10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3.13. Особи,  прийняті  на  посади  педагогічних 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  закінчення вищих навчальних закладів,  атестуються не раніш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після двох років роботи на займаній посаді.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10"/>
      <w:bookmarkEnd w:id="10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3.14. На час перебування у відпустці у зв'язку  з  вагітністю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пологами,  для догляду за дитиною до досягнення нею трирічного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віку (якщо дитина потребує  домашнього  догляду  -  до  досягнення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дитиною   шестирічного   віку)   за   педагогічними   працівниками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зберігаються   кваліфікаційні   категорії    (тарифні    розряди),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педагогічні   звання.   Час  перебування  у  таких  відпустках  не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враховується при визначенні строку чергової атестації.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111"/>
      <w:bookmarkEnd w:id="11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3.15. Атестація  педагогічного  працівника,   який   підлягає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черговій  атестації,  може  бути  перенесена на один рік у випадку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тривалої тимчасової непрацездатності або при переході працівника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рік  проведення чергової атестації на роботу до іншого навчального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та з інших поважних  причин.  За  такими  працівниками  до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наступної  чергової атестації зберігаються встановлені попередньою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атестацією кваліфікаційні категорії (тарифні розряди), педагогічні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звання.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112"/>
      <w:bookmarkEnd w:id="11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3.16. Чергова   атестація   педагогічних   працівників,   які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поєднують роботу  з  навчанням  у  вищих  навчальних  закладах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напрямами  (спеціальностями)  педагогічного профілю,  за їх згодою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 бути  відстрочена  до  закінчення  навчання.  Присвоєні   їм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попередньою  атестацією кваліфікаційні категорії (тарифні розряди)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педагогічні звання зберігаються до чергової атестації.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113"/>
      <w:bookmarkEnd w:id="11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3.17. У разі поновлення на роботі  педагогічного  працівника,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раніше виконував цю роботу,  незалежно від тривалості перерви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роботі,  за ним зберігаються присвоєні за результатами останньої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атестації    кваліфікаційні   категорії   (тарифні   розряди)  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педагогічні звання.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114"/>
      <w:bookmarkEnd w:id="11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Атестація таких працівників здійснюється,  як правило,  через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рік після поновлення на роботі, але не пізніш як через два роки.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115"/>
      <w:bookmarkEnd w:id="11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3.18. Педагогічні  працівники,  які  працюють  у 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 за  сумісництвом  або  на  умовах  строкового  трудового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договору, атестуються на загальних підставах.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116"/>
      <w:bookmarkEnd w:id="11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3.19. Педагогічним   працівникам   іноземних   держав,   яких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прийнято  на роботу до навчальних та інших закладів,  за наявності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міжнародних  договорів  між  Україною  та  іноземними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державами,  з  яких  вони  прибули,  атестаційні комісії приймають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про присвоєння кваліфікаційної категорії,  яка  відповідає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категорії, встановленій їм за попереднім місцем роботи.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117"/>
      <w:bookmarkEnd w:id="11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3.20. Вчителі    та    викладачі,   які   мають   педагогічне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навантаження з кількох предметів,  атестуються  з  того  предмета,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викладають  за  спеціальністю.  У  цьому  випадку  присвоєна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кваліфікаційна категорія поширюється й на педагогічне навантаження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 інших  предметів,  які  вони  викладають  та  з  яких  пройшли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кваліфікації.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118"/>
      <w:bookmarkEnd w:id="11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3.21. Особи з повною вищою  педагогічною  освітою  або  іншою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повною вищою освітою,  прийняті на посади педагогічних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спеціальностями,  фахівці  з   яких   не   готувалися   вищими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закладами або підготовлені у недостатній кількості,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проходження ними  підвищення  кваліфікації,  атестуються  як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такі, що мають відповідну освіту.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119"/>
      <w:bookmarkEnd w:id="11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3.22. За педагогічними працівниками, які переходять на роботу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одного навчального закладу до іншого навчального закладу системи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загальної  середньої  освіти  та  системи  дошкільної  освіти,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 відповідної  фахової  освіти   зберігаються   присвоєні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 категорії (тарифні розряди) до наступної атестації,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педагогічні звання.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120"/>
      <w:bookmarkEnd w:id="11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норма   також   поширюється  на  педагогічних 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професійно-технічних  навчальних  закладів  та  вищих 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I-II  рівнів  акредитації,  які  не  входять  до системи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загальної середньої освіти.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121"/>
      <w:bookmarkEnd w:id="12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педагогічними   працівниками,  які  переходять  на  посади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методистів,   зберігаються   присвоєні   попередньою    атестацією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 категорії. Атестація таких працівників здійснюється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правило,  через рік після переходу на посаду методиста,  але не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пізніш як через два роки.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122"/>
      <w:bookmarkEnd w:id="12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3.23. Педагогічні  працівники,  яким у міжатестаційний період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присуджено наукові ступені або присвоєно вчені звання, атестуються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попереднього проходження підвищення кваліфікації.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123"/>
      <w:bookmarkEnd w:id="12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3.24. Контроль  за  додержанням  порядку проведення атестації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працівників здійснюється  керівниками  навчальних  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закладів,   органів   управління   освітою,   де  створено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атестаційні комісії.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124"/>
      <w:bookmarkEnd w:id="12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IV. Умови та порядок присвоєння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кваліфікаційних категорій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125"/>
      <w:bookmarkEnd w:id="12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Атестація на відповідність займаній посаді з присвоєнням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кваліфікаційних категорій проводиться щодо вчителів та  викладачів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усіх спеціальностей,    а    також   щодо   вчителів-дефектологів,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методистів, вихователів,    вихователів-методистів,     соціальних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педагогів, практичних психологів,  логопедів,  вчителів-логопедів,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завідувачів логопедичними    пунктами,    педагогів-організаторів,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концертмейстерів, художніх    керівників,   музичних   керівників,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інструкторів з фізкультури, праці та слухових кабінетів, які мають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вищу  педагогічну або іншу вищу освіту за освітньо-кваліфікаційним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рівнем спеціаліста  або  магістра  (далі  -  повна  вища  освіта),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зокрема: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126"/>
      <w:bookmarkEnd w:id="12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вчителі - повну вищу  педагогічну  освіту  з  предметів,  які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викладають;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127"/>
      <w:bookmarkEnd w:id="12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вчителі початкових класів - повну вищу педагогічну освіту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спеціальністю  початкова освіта,  початкове навчання або які мають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дві   освіти,   одна   з    яких    -    вища    педагогічна  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освітньо-кваліфікаційним рівнем молодшого спеціаліста (до введення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дію Закону України "Про освіту" ( </w:t>
      </w:r>
      <w:hyperlink r:id="rId13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1060-12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(у  редакції  Закону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від  23.03.96  N  100/96-ВР)  (  </w:t>
      </w:r>
      <w:hyperlink r:id="rId14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100/96-ВР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-  середня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спеціальна  освіта)  (далі  -  неповна  вища  освіта)   або   вищу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педагогічну з цієї самої спеціальності за освітньо-кваліфікаційним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рівнем бакалавра  (далі  -  базова  вища  освіта)  та  повну  вищу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педагогічну освіту за іншим фахом;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128"/>
      <w:bookmarkEnd w:id="12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вчителі-дефектологи (логопеди,  сурдопедагоги, тифлопедагоги,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олігофренопедагоги) -    повну    вищу   педагогічну   освіту   зі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спеціальності дефектологія      (логопедія,       сурдопедагогіка,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тифлопедагогіка, олігофренопедагогіка)  або  корекційна освіта (за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нозологіями);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129"/>
      <w:bookmarkEnd w:id="12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викладачі професійно-технічних   навчальних  закладів,  вищих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I-II  рівнів  акредитації   -   повну   вищу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педагогічну   освіту   або  іншу  повну  вищу  освіту  та  пройшли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спеціальну педагогічну підготовку;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130"/>
      <w:bookmarkEnd w:id="12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соціальні педагоги   -   повну  вищу  педагогічну  освіту  зі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спеціальності соціальна педагогіка;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131"/>
      <w:bookmarkEnd w:id="13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педагоги-організатори -   повну   вищу   педагогічну   освіту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незалежно від спеціальності;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132"/>
      <w:bookmarkEnd w:id="13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методисти методичних    кабінетів    (центрів),    інститутів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післядипломної педагогічної освіти - повну  вищу  педагогічну  або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іншу фахову освіту з напряму методична робота;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133"/>
      <w:bookmarkEnd w:id="13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практичні психологи -  повну  вищу  освіту  зі  спеціальності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практична психологія, психологія;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134"/>
      <w:bookmarkEnd w:id="13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завідувачі логопедичними  пунктами,  логопеди  -  повну  вищу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педагогічну освіту зі спеціальності корекційна освіта;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135"/>
      <w:bookmarkEnd w:id="13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вихователі груп продовженого дня загальноосвітніх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закладів,   вихователі   шкіл-інтернатів  та  професійно-технічних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навчальних закладів - повну вищу педагогічну освіту;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136"/>
      <w:bookmarkEnd w:id="13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вихователі-методисти, вихователі     дошкільних  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-  повну  вищу  педагогічну  освіту   зі   спеціальності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дошкільна освіта,  дошкільне  виховання  або які мають дві освіти,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одна з яких - неповна вища педагогічна або  базова  педагогічна 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самої спеціальності,  а друга - повна вища педагогічна освіта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 іншим фахом;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137"/>
      <w:bookmarkEnd w:id="13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викладачі початкових  спеціалізованих  мистецьких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(шкіл естетичного  виховання),  концертмейстери  -  повну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вищу фахову освіту або які мають дві освіти, одна з яких - неповна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вища фахова або  базова  фахова  освіта,  а  друга  -  повна  вища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педагогічна освіта відповідного спрямування;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138"/>
      <w:bookmarkEnd w:id="13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художні керівники - повну вищу фахову освіту  або  які  мають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дві  освіти,  одна  з яких - неповна вища або базова освіта з цієї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самої спеціальності,  а друга - повна вища педагогічна  освіта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іншим фахом;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139"/>
      <w:bookmarkEnd w:id="13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музичні керівники дошкільних навчальних закладів - повну вищу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музично-педагогічну     освіту    або які мають дві освіти, одна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- неповна вища або базова музична освіта,  а  друга  -  повна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вища педагогічна освіта за іншим фахом;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140"/>
      <w:bookmarkEnd w:id="13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інструктори    з     фізкультури    дошкільних   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-  повну  вищу  фахову  педагогічну  освіту або які мають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повну вищу педагогічну освіту за спеціальністю дошкільна освіта;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141"/>
      <w:bookmarkEnd w:id="14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інструктори слухових  кабінетів навчальних закладів для дітей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 зниженим  слухом  -   повну   вищу   педагогічну   освіту 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спеціальністю дефектологія (сурдопедагогіка) або корекційна освіта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(за нозологіями);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142"/>
      <w:bookmarkEnd w:id="14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інструктори з праці - повну вищу фахову педагогічну освіту.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143"/>
      <w:bookmarkEnd w:id="14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За   результатами   атестації  педагогічним  працівникам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присвоюються кваліфікаційні категорії:  "спеціаліст",  "спеціаліст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другої  категорії",  "спеціаліст  першої  категорії",  "спеціаліст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вищої категорії".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144"/>
      <w:bookmarkEnd w:id="14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Кваліфікаційна   категорія   "спеціаліст"   присвоюється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педагогічним  працівникам  з  повною вищою освітою,  які раніше не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атестувалися  й  діяльність   яких   характеризується:   здатністю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забезпечувати засвоєння учнями, студентами, курсантами, слухачами,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вихованцями (далі  -  учні)  навчальних  програм;  знанням   основ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педагогіки,  психології,  дитячої  та вікової фізіології;  знанням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теоретичних основ та сучасних досягнень  науки  з  предмета,  який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   викладають;    використанням   інформаційно-комунікаційних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технологій,  цифрових  освітніх  ресурсів  у   навчально-виховному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процесі;   вмінням   вирішувати   педагогічні   проблеми;  вмінням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установлювати контакт з учнями (вихованцями),  батьками,  колегами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 роботі; додержанням педагогічної етики, моралі.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145"/>
      <w:bookmarkEnd w:id="14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Кваліфікаційна  категорія  "спеціаліст другої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присвоюється педагогічним працівникам,  які відповідають  вимогам,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до    працівників    з   кваліфікаційною   категорією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"спеціаліст",  та  які  постійно  вдосконалюють  свій  професійний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рівень;  використовують  диференційований та індивідуальний підхід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учнів;  володіють сучасними освітніми технологіями, методичними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прийомами,  педагогічними  засобами,  різними  формами позаурочної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та  їх  якісним  застосуванням;  застосовують  інноваційні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технології   у   навчально-виховному   процесі;   знають   основні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акти у галузі освіти;  користуються авторитетом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 колег, учнів та їх батьків.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146"/>
      <w:bookmarkEnd w:id="14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Кваліфікаційна  категорія  "спеціаліст першої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присвоюється педагогічним працівникам,  які відповідають  вимогам,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до    працівників    з   кваліфікаційною   категорією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 другої  категорії",  та  які  використовують   методи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компетентно   орієнтованого  підходу  до  організації  навчального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процесу;  володіють технологіями творчої педагогічної діяльності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особливостей навчального матеріалу і здібностей учнів;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впроваджують  передовий  педагогічний  досвід;  формують   навички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самостійно здобувати знання й застосовувати їх на практиці; уміють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лаконічно, образно і виразно подати матеріал; вміють аргументувати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свою позицію та володіють ораторським мистецтвом.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147"/>
      <w:bookmarkEnd w:id="14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Кваліфікаційна  категорія  "спеціаліст  вищої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присвоюється працівникам,  які відповідають вимогам,  встановленим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працівників  з  кваліфікаційною  категорією "спеціаліст першої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категорії",  та які володіють інноваційними освітніми методиками 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технологіями,   активно   їх   використовують   та   поширюють  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професійному  середовищі;  володіють  широким  спектром  стратегій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навчання;   вміють   продукувати  оригінальні,  інноваційні  ідеї;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  нестандартні   форми   проведення   уроку;   активно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впроваджують   форми  та  методи  організації  навчально-виховного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процесу, що забезпечують максимальну самостійність навчання учнів;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вносять  пропозиції щодо вдосконалення навчально-виховного процесу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навчальному закладі.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148"/>
      <w:bookmarkEnd w:id="14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4.7. Присвоєння  кваліфікаційних  категорій  за  результатами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атестації здійснюється послідовно.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149"/>
      <w:bookmarkEnd w:id="14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Педагогічні працівники,   які   в   міжатестаційний    період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підготували  переможців  III  етапу всеукраїнських або міжнародних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учнівських  та  студентських   олімпіад   з   базових 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предметів;  переможців  III  етапу  всеукраїнських або міжнародних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спортивних змагань;  переможців всеукраїнських  конкурсів  фахової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майстерності серед учнів професійно-технічних навчальних закладів,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переможців       всеукраїнського      конкурсу      -      захисту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науково-дослідницьких  робіт учнів - членів Малої академії наук, 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педагогічні працівники, які стали переможцями або лауреатами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конкурсів   фахової   майстерності,  що  проводяться  центральними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виконавчої  влади,  мають  наукові  ступені,  вчені  або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почесні  звання,  якщо  їх  діяльність  за  профілем  збігається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наявним  науковим ступенем, ученим (почесним) званням, атестуються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  додержання   послідовності   в   присвоєнні  кваліфікаційних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категорій та строку проведення позачергової атестації.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150"/>
      <w:bookmarkEnd w:id="14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4.8. Педагогічні працівники, які не мають повної вищої освіти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 працюють  на посадах педагогічних працівників,  після отримання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відповідної  повної  вищої  освіти   атестуються   на   присвоєння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кваліфікаційної   категорії   "спеціаліст   другої  категорії"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стажу роботи на педагогічній посаді не менше двох років;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першої категорії" - не менше п'яти років;  "спеціаліст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вищої категорії" - не менше восьми років.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151"/>
      <w:bookmarkEnd w:id="15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4.9. Спеціалісти,  які  перейшли   на   посади  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до  професійно-технічних та вищих навчальних закладів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I-II рівнів акредитації з виробництва  або  сфери  послуг,  можуть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атестуватися  не  раніше,  ніж  через  рік після початку роботи 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посаді педагогічного працівника.  Для присвоєння таким працівникам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кваліфікаційної   категорії  "спеціаліст  другої  категорії"  стаж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на виробництві або у сфері послуг має  становити  не  менше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двох років;  "спеціаліст першої категорії" - не менше п'яти років;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"спеціаліст вищої категорії" - не менше восьми років.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152"/>
      <w:bookmarkEnd w:id="15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 Педагогічні працівники з повною вищою педагогічною  або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іншою  повною  вищою  освітою,  які  до набрання чинності Законами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дошкільну освіту" ( </w:t>
      </w:r>
      <w:hyperlink r:id="rId15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2628-14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загальну середню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освіту" ( </w:t>
      </w:r>
      <w:hyperlink r:id="rId16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651-14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професійно-технічну освіту" ( </w:t>
      </w:r>
      <w:hyperlink r:id="rId17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103/98-ВР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вищу освіту" ( </w:t>
      </w:r>
      <w:hyperlink r:id="rId18" w:history="1">
        <w:r w:rsidRPr="00E105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2984-14</w:t>
        </w:r>
      </w:hyperlink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працювали й продовжують  безперервно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працювати у навчальних та інших закладах не за фахом,  атестуються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відповідність займаній  посаді  з  присвоєнням  кваліфікаційних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категорій  та  педагогічних  звань  як  такі,  що мають відповідну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освіту.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153"/>
      <w:bookmarkEnd w:id="15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4.11. Педагогічним працівникам,  які не  мають  повної  вищої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освіти,  а також керівникам гуртків,  секцій,  студій,  інших форм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гурткової роботи,  працівникам,  які працюють на  посадах  майстра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виробничого     навчання;     культорганізатора;    акомпаніатора;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екскурсовода; інструктора з туризму; помічника директора з режиму,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старшого чергового з режиму, чергового з режиму у загальноосвітніх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школах та професійних училищах соціальної реабілітації;  асистента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вчителя-реабілітолога;  консультанта психолого-медико-педагогічної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консультації,  незалежно  від  рівня  здобутої  ними   освіти   за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результатами атестації встановлюються тарифні розряди.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154"/>
      <w:bookmarkEnd w:id="15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встановленні  тарифного  розряду  враховуються   освітній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рівень працівника, професійна компетентність, педагогічний досвід,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результативність та якість роботи,  інші дані,  які характеризують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професійну діяльність.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155"/>
      <w:bookmarkEnd w:id="15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V. Умови та порядок присвоєння педагогічних звань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156"/>
      <w:bookmarkEnd w:id="15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5.1. За результатами атестації педагогічним працівникам,  які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досягли високих  показників  у  роботі,  присвоюються  педагогічні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звання:          "викладач-методист",          "учитель-методист",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"вихователь-методист", "педагог-організатор-методист", "практичний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психолог-методист",   "керівник   гуртка   -  методист",  "старший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викладач", "старший  учитель"   "старший   вихователь",   "майстер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виробничого навчання  I категорії",  "майстер виробничого навчання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 категорії".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157"/>
      <w:bookmarkEnd w:id="15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Педагогічні         звання          "викладач-методист",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"учитель-методист", "вихователь-методист",             "практичний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психолог-методист",   "педагог-організатор-методист",    "керівник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гуртка-методист" можуть  присвоюватися  педагогічним  працівникам,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мають кваліфікаційну категорію  "спеціаліст  вищої  категорії"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(для  педагогічного звання "керівник гуртка - методист" - найвищий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тарифний   розряд    та    повну    вищу    освіту),    здійснюють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науково-методичну  і  науково-дослідну  діяльність,  мають  власні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методичні   розробки,   які   пройшли   апробацію   та    схвалені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науково-методичними   установами   або  професійними  об'єднаннями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викладачів вищих  навчальних  закладів  I-II  рівнів  акредитації,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закладів післядипломної освіти.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158"/>
      <w:bookmarkEnd w:id="15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Педагогічне звання "вихователь-методист"  може  присвоюватися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музичним  керівникам  та  інструкторам  з  фізкультури  дошкільних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159"/>
      <w:bookmarkEnd w:id="15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Педагогічні   звання   "старший   викладач",    "старший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учитель", "старший  вихователь"  можуть присвоюватися педагогічним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працівникам,  які мають кваліфікаційні категорії "спеціаліст вищої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категорії"  або  "спеціаліст першої категорії" та досягли високого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професіоналізму в роботі,  систематично  використовують  передовий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педагогічний досвід,  беруть  активну  участь  у  його  поширенні,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надають практичну допомогу іншим педагогічним працівникам.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160"/>
      <w:bookmarkEnd w:id="15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Педагогічним працівникам,  які мають базову або  неповну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вищу  педагогічну освіту,  можуть присвоюватися педагогічні звання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"вихователь-методист"  (для  вихователів   дошкільних   навчальних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закладів),  "старший учитель",  "старший вихователь", якщо стаж їх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педагогічної діяльності становить не менш як 8 років та якщо  вони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найвищий тарифний розряд.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161"/>
      <w:bookmarkEnd w:id="16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Педагогічне      звання  "майстер  виробничого  навчання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 категорії" може присвоюватися майстрам виробничого навчання, які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високому  професійному  рівні  володіють методикою практичного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навчання,  ефективно застосовують її у роботі та мають стаж роботи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займаній посаді не менш як 8 років і яким встановлено найвищий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тарифний розряд.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162"/>
      <w:bookmarkEnd w:id="16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Педагогічне     звання   "майстер  виробничого  навчання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 категорії"  може  присвоюватися  майстрам виробничого навчання,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добре володіють методами  і  прийомами  виробничого  навчання,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майстерно  застосовують  їх  у  роботі  та  мають  стаж  роботи 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займаній посаді не менш як 5 років  і  яким  встановлено  найвищий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тарифний розряд.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163"/>
      <w:bookmarkEnd w:id="16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Педагогічні звання присвоюються безстроково.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164"/>
      <w:bookmarkEnd w:id="16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VI. Рішення атестаційних комісій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та порядок їх оскарження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165"/>
      <w:bookmarkEnd w:id="16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У  разі  прийняття  атестаційною  комісією   позитивного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 керівник  закладу  або органу управління освітою протягом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п'яти днів після засідання атестаційної комісії видає  відповідний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наказ   про  присвоєння  кваліфікаційних  категорій  (встановлення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тарифних розрядів), педагогічних звань.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166"/>
      <w:bookmarkEnd w:id="16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Наказ у  триденний  строк  доводиться до відома педагогічного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 під підпис та подається в бухгалтерію  для  нарахування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заробітної   плати   (з   дня   прийняття   відповідного   рішення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атестаційною комісією).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167"/>
      <w:bookmarkEnd w:id="16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У  разі  прийняття  атестаційною  комісією  рішення  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працівника займаній посаді за умови виконання певних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спрямованих на усунення виявлених недоліків, атестаційна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комісія  у  встановлений  нею строк проводить повторну атестацію з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перевірки їх виконання та приймає рішення про  відповідність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невідповідність працівника займаній посаді.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168"/>
      <w:bookmarkEnd w:id="16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У  разі  прийняття  атестаційною  комісією  рішення  про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невідповідність   педагогічного   працівника    займаній    посаді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керівником  навчального  чи  іншого  закладу або органу управління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освітою  може  бути  прийнято  рішення  про  розірвання  трудового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договору з додержанням вимог законодавства про працю.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169"/>
      <w:bookmarkEnd w:id="16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Розірвання трудового договору за таких підстав допускається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разі,  якщо  неможливо перевести працівника за його згодою на іншу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роботу,  яка відповідає його кваліфікації,  у тому самому  закладі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(установі).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170"/>
      <w:bookmarkEnd w:id="16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Наказ про  звільнення  або  переведення  працівника  за  його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згодою  на  іншу роботу за результатами атестації може бути видано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лише  після  розгляду  його   апеляцій   (у   разі   їх   подання)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атестаційними  комісіями  вищого рівня з дотриманням законодавства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працю.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171"/>
      <w:bookmarkEnd w:id="17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Педагогічні  працівники  у  десятиденний  строк  з   дня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вручення  атестаційного  листа  мають  право  подати  апеляцію  на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атестаційної комісії до атестаційної комісії вищого рівня.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172"/>
      <w:bookmarkEnd w:id="17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Апеляція  на  рішення  атестаційної  комісії   I   рівня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подається  до  атестаційної комісії II рівня.  Апеляція на рішення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атестаційних  комісій  I  та  II  рівнів  може  бути   подана   до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атестаційної комісії III рівня.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173"/>
      <w:bookmarkEnd w:id="17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 Рішення  атестаційних  комісій  можуть бути оскаржені до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суду.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174"/>
      <w:bookmarkEnd w:id="17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6.7. Апеляція подається у письмовій  формі  безпосередньо  до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атестаційної комісії вищого рівня або направляється рекомендованим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листом.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175"/>
      <w:bookmarkEnd w:id="17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апеляції   на   рішення   атестаційної   комісії  має  бути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зазначено:  найменування атестаційної комісії,  до якої  подається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апеляція;  прізвище,  ім'я,  по  батькові та посада (місце роботи)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особи,  яка подає апеляцію,  її місце проживання;  у чому  полягає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необґрунтованість  рішення атестаційної комісії,  що оскаржується;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перелік документів та інших матеріалів, що додаються; дата подання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апеляції. Апеляція підписується особою, яка її подає.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176"/>
      <w:bookmarkEnd w:id="175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апеляції додається копія атестаційного листа.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177"/>
      <w:bookmarkEnd w:id="17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6.8. Атестаційні  комісії,  до   яких   подаються   апеляції,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розглядають їх у двотижневий строк та приймають такі рішення: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178"/>
      <w:bookmarkEnd w:id="17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 відповідність працівника займаній посаді та скасування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рішення атестаційної комісії нижчого рівня;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179"/>
      <w:bookmarkEnd w:id="17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присвоїти відповідну кваліфікаційну категорію та скасувати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рішення атестаційної комісії нижчого рівня;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180"/>
      <w:bookmarkEnd w:id="17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присвоїти  відповідне  педагогічне  звання  та   скасувати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рішення атестаційної комісії нижчого рівня;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181"/>
      <w:bookmarkEnd w:id="18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залишити рішення атестаційної комісії без змін, а апеляцію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задоволення.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182"/>
      <w:bookmarkEnd w:id="18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6.9. Апеляції  на  рішення атестаційних комісій розглядаються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участю  осіб,  які  їх  подали,  крім  випадків,  коли  вони 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письмовій  формі  відмовилися  від  особистої  участі  у  розгляді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апеляцій або не з'явилися на її засідання.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183"/>
      <w:bookmarkEnd w:id="18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6.10. Питання   атестації   педагогічних   працівників,    не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врегульовані  цим  Типовим  положенням,  вирішуються атестаційними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комісіями III рівня відповідно до чинного законодавства України.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184"/>
      <w:bookmarkEnd w:id="18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 департаменту загальної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середньої та дошкільної освіти                        О.В.Єресько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185"/>
      <w:bookmarkEnd w:id="18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 Типового положення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про атестацію педагогічних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працівників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186"/>
      <w:bookmarkEnd w:id="185"/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АТЕСТАЦІЙНИЙ ЛИСТ </w:t>
      </w:r>
      <w:r w:rsidRPr="00E105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187"/>
      <w:bookmarkEnd w:id="186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I. Загальні дані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188"/>
      <w:bookmarkEnd w:id="187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Педагогічний працівник, що атестується, __________________________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189"/>
      <w:bookmarkEnd w:id="188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(прізвище, ім'я, по батькові)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190"/>
      <w:bookmarkEnd w:id="189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народження __________________________________________________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(число, місяць, рік)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191"/>
      <w:bookmarkEnd w:id="190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Посада, яку займає педагогічний працівник, стаж роботи на займаній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посаді на час атестації 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Загальний стаж  педагогічної  діяльності (роботи за спеціальністю)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192"/>
      <w:bookmarkEnd w:id="191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Освіта (освітньо-кваліфікаційний рівень,  найменування навчального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закладу, рік його закінчення, спеціальність) _____________________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193"/>
      <w:bookmarkEnd w:id="192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Науковий ступінь (вчене звання) 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кваліфікації   протягом   останніх   5  років  (з  якої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спеціальності,  номер та дата  видачі  документа,  що  підтверджує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підвищення кваліфікації) _________________________________________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194"/>
      <w:bookmarkEnd w:id="193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Дата та результати проведення попередньої атестації ______________</w:t>
      </w:r>
    </w:p>
    <w:p w:rsidR="00E1056B" w:rsidRPr="00E1056B" w:rsidRDefault="00E1056B" w:rsidP="00E1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195"/>
      <w:bookmarkEnd w:id="194"/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Характеристика діяльності      педагогічного      працівника     у </w:t>
      </w:r>
      <w:r w:rsidRPr="00E1056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міжатестаційний період ___________________________________________ </w:t>
      </w:r>
    </w:p>
    <w:p w:rsidR="00E1056B" w:rsidRDefault="00E1056B" w:rsidP="00E1056B">
      <w:pPr>
        <w:pStyle w:val="HTML"/>
      </w:pPr>
    </w:p>
    <w:p w:rsidR="00E1056B" w:rsidRDefault="00E1056B" w:rsidP="00E1056B">
      <w:pPr>
        <w:pStyle w:val="HTML"/>
      </w:pPr>
      <w:bookmarkStart w:id="195" w:name="196"/>
      <w:bookmarkEnd w:id="195"/>
      <w:r>
        <w:t xml:space="preserve">        II. Результати атестації педагогічного працівника </w:t>
      </w:r>
      <w:r>
        <w:br/>
      </w:r>
    </w:p>
    <w:p w:rsidR="00E1056B" w:rsidRDefault="00E1056B" w:rsidP="00E1056B">
      <w:pPr>
        <w:pStyle w:val="HTML"/>
      </w:pPr>
      <w:bookmarkStart w:id="196" w:name="197"/>
      <w:bookmarkEnd w:id="196"/>
      <w:r>
        <w:t xml:space="preserve">Рішення атестаційної комісії: ____________________________________ </w:t>
      </w:r>
      <w:r>
        <w:br/>
        <w:t xml:space="preserve">  (1) відповідає займаній посаді; 2) відповідає займаній посаді за </w:t>
      </w:r>
      <w:r>
        <w:br/>
      </w:r>
    </w:p>
    <w:p w:rsidR="00E1056B" w:rsidRDefault="00E1056B" w:rsidP="00E1056B">
      <w:pPr>
        <w:pStyle w:val="HTML"/>
      </w:pPr>
      <w:bookmarkStart w:id="197" w:name="198"/>
      <w:bookmarkEnd w:id="197"/>
      <w:r>
        <w:t xml:space="preserve">__________________________________________________________________ </w:t>
      </w:r>
      <w:r>
        <w:br/>
        <w:t xml:space="preserve"> умови виконання певних заходів; 3) не відповідає займаній посаді) </w:t>
      </w:r>
      <w:r>
        <w:br/>
      </w:r>
    </w:p>
    <w:p w:rsidR="00E1056B" w:rsidRDefault="00E1056B" w:rsidP="00E1056B">
      <w:pPr>
        <w:pStyle w:val="HTML"/>
      </w:pPr>
      <w:bookmarkStart w:id="198" w:name="199"/>
      <w:bookmarkEnd w:id="198"/>
      <w:r>
        <w:t xml:space="preserve">За результатами атестації: </w:t>
      </w:r>
      <w:r>
        <w:br/>
        <w:t>присвоїти кваліфікаційну категорію _______________________________</w:t>
      </w:r>
    </w:p>
    <w:p w:rsidR="00E1056B" w:rsidRDefault="00E1056B" w:rsidP="00E1056B">
      <w:pPr>
        <w:pStyle w:val="HTML"/>
      </w:pPr>
      <w:bookmarkStart w:id="199" w:name="200"/>
      <w:bookmarkEnd w:id="199"/>
      <w:r>
        <w:t xml:space="preserve">__________________________________________________________________ </w:t>
      </w:r>
      <w:r>
        <w:br/>
        <w:t xml:space="preserve">          ("спеціаліст", "спеціаліст другої категорії", </w:t>
      </w:r>
      <w:r>
        <w:br/>
        <w:t xml:space="preserve">   "спеціаліст першої категорії", "спеціаліст вищої категорії") </w:t>
      </w:r>
      <w:r>
        <w:br/>
      </w:r>
    </w:p>
    <w:p w:rsidR="00E1056B" w:rsidRDefault="00E1056B" w:rsidP="00E1056B">
      <w:pPr>
        <w:pStyle w:val="HTML"/>
      </w:pPr>
      <w:bookmarkStart w:id="200" w:name="201"/>
      <w:bookmarkEnd w:id="200"/>
      <w:r>
        <w:t>порушити клопотання  перед  атестаційною  комісією  вищого   рівня</w:t>
      </w:r>
    </w:p>
    <w:p w:rsidR="00E1056B" w:rsidRDefault="00E1056B" w:rsidP="00E1056B">
      <w:pPr>
        <w:pStyle w:val="HTML"/>
      </w:pPr>
      <w:bookmarkStart w:id="201" w:name="202"/>
      <w:bookmarkEnd w:id="201"/>
      <w:r>
        <w:t xml:space="preserve">__________________________________________________________________ </w:t>
      </w:r>
      <w:r>
        <w:br/>
        <w:t xml:space="preserve">   (про присвоєння кваліфікаційної категорії "спеціаліст вищої </w:t>
      </w:r>
      <w:r>
        <w:br/>
        <w:t xml:space="preserve">         категорії"; про присвоєння педагогічного звання) </w:t>
      </w:r>
      <w:r>
        <w:br/>
      </w:r>
    </w:p>
    <w:p w:rsidR="00E1056B" w:rsidRDefault="00E1056B" w:rsidP="00E1056B">
      <w:pPr>
        <w:pStyle w:val="HTML"/>
      </w:pPr>
      <w:bookmarkStart w:id="202" w:name="203"/>
      <w:bookmarkEnd w:id="202"/>
      <w:r>
        <w:lastRenderedPageBreak/>
        <w:t xml:space="preserve">Результати голосування: кількість голосів: за ___________________, </w:t>
      </w:r>
      <w:r>
        <w:br/>
        <w:t xml:space="preserve">проти ________________, утримались _______________. </w:t>
      </w:r>
      <w:r>
        <w:br/>
      </w:r>
    </w:p>
    <w:p w:rsidR="00E1056B" w:rsidRDefault="00E1056B" w:rsidP="00E1056B">
      <w:pPr>
        <w:pStyle w:val="HTML"/>
      </w:pPr>
      <w:bookmarkStart w:id="203" w:name="204"/>
      <w:bookmarkEnd w:id="203"/>
      <w:r>
        <w:t xml:space="preserve">Рекомендації атестаційної комісії  (зазначення  заходів  за  умови </w:t>
      </w:r>
      <w:r>
        <w:br/>
        <w:t xml:space="preserve">виконання яких працівник вважається таким,  що відповідає займаній </w:t>
      </w:r>
      <w:r>
        <w:br/>
        <w:t>посаді) __________________________________________________________</w:t>
      </w:r>
    </w:p>
    <w:p w:rsidR="00E1056B" w:rsidRDefault="00E1056B" w:rsidP="00E1056B">
      <w:pPr>
        <w:pStyle w:val="HTML"/>
      </w:pPr>
      <w:bookmarkStart w:id="204" w:name="205"/>
      <w:bookmarkEnd w:id="204"/>
      <w:r>
        <w:t>__________________________________________________________________</w:t>
      </w:r>
    </w:p>
    <w:p w:rsidR="00E1056B" w:rsidRDefault="00E1056B" w:rsidP="00E1056B">
      <w:pPr>
        <w:pStyle w:val="HTML"/>
      </w:pPr>
      <w:bookmarkStart w:id="205" w:name="206"/>
      <w:bookmarkEnd w:id="205"/>
      <w:r>
        <w:t xml:space="preserve">__________________________________________________________________ </w:t>
      </w:r>
      <w:r>
        <w:br/>
      </w:r>
    </w:p>
    <w:p w:rsidR="00E1056B" w:rsidRDefault="00E1056B" w:rsidP="00E1056B">
      <w:pPr>
        <w:pStyle w:val="HTML"/>
      </w:pPr>
      <w:bookmarkStart w:id="206" w:name="207"/>
      <w:bookmarkEnd w:id="206"/>
      <w:r>
        <w:t xml:space="preserve"> Голова атестаційної комісії  _____________  ____________________ </w:t>
      </w:r>
      <w:r>
        <w:br/>
        <w:t xml:space="preserve">                                (підпис)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07" w:name="208"/>
      <w:bookmarkEnd w:id="207"/>
      <w:r>
        <w:t xml:space="preserve"> Члени комісії:               _____________  ____________________ </w:t>
      </w:r>
      <w:r>
        <w:br/>
        <w:t xml:space="preserve">                                (підпис)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08" w:name="209"/>
      <w:bookmarkEnd w:id="208"/>
      <w:r>
        <w:t xml:space="preserve">                              _____________  ____________________ </w:t>
      </w:r>
      <w:r>
        <w:br/>
        <w:t xml:space="preserve">                                (підпис)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09" w:name="210"/>
      <w:bookmarkEnd w:id="209"/>
      <w:r>
        <w:t xml:space="preserve"> Дата атестації   _______________________ </w:t>
      </w:r>
      <w:r>
        <w:br/>
        <w:t xml:space="preserve">                   (число, місяць, рік) </w:t>
      </w:r>
      <w:r>
        <w:br/>
      </w:r>
    </w:p>
    <w:p w:rsidR="00E1056B" w:rsidRDefault="00E1056B" w:rsidP="00E1056B">
      <w:pPr>
        <w:pStyle w:val="HTML"/>
      </w:pPr>
      <w:bookmarkStart w:id="210" w:name="211"/>
      <w:bookmarkEnd w:id="210"/>
      <w:r>
        <w:t xml:space="preserve"> З рішенням атестаційної комісії ознайомлений ____________________ </w:t>
      </w:r>
      <w:r>
        <w:br/>
        <w:t xml:space="preserve">                            (підпис працівника, який атестується) </w:t>
      </w:r>
      <w:r>
        <w:br/>
        <w:t xml:space="preserve"> М.П. </w:t>
      </w:r>
      <w:r>
        <w:br/>
      </w:r>
    </w:p>
    <w:p w:rsidR="00E1056B" w:rsidRDefault="00E1056B" w:rsidP="00E1056B">
      <w:pPr>
        <w:pStyle w:val="HTML"/>
      </w:pPr>
      <w:bookmarkStart w:id="211" w:name="212"/>
      <w:bookmarkEnd w:id="211"/>
      <w:r>
        <w:t xml:space="preserve">                    III. Результати атестації </w:t>
      </w:r>
      <w:r>
        <w:br/>
        <w:t xml:space="preserve">              атестаційною комісією II (III) рівня* </w:t>
      </w:r>
      <w:r>
        <w:br/>
      </w:r>
    </w:p>
    <w:p w:rsidR="00E1056B" w:rsidRDefault="00E1056B" w:rsidP="00E1056B">
      <w:pPr>
        <w:pStyle w:val="HTML"/>
      </w:pPr>
      <w:bookmarkStart w:id="212" w:name="213"/>
      <w:bookmarkEnd w:id="212"/>
      <w:r>
        <w:t>Рішення атестаційної комісії _____________________________________</w:t>
      </w:r>
    </w:p>
    <w:p w:rsidR="00E1056B" w:rsidRDefault="00E1056B" w:rsidP="00E1056B">
      <w:pPr>
        <w:pStyle w:val="HTML"/>
      </w:pPr>
      <w:bookmarkStart w:id="213" w:name="214"/>
      <w:bookmarkEnd w:id="213"/>
      <w:r>
        <w:t xml:space="preserve">__________________________________________________________________ </w:t>
      </w:r>
      <w:r>
        <w:br/>
        <w:t xml:space="preserve">      (присвоїти кваліфікаційну категорію "спеціаліст вищої </w:t>
      </w:r>
      <w:r>
        <w:br/>
        <w:t xml:space="preserve">                 категорії", педагогічне звання) </w:t>
      </w:r>
      <w:r>
        <w:br/>
      </w:r>
    </w:p>
    <w:p w:rsidR="00E1056B" w:rsidRDefault="00E1056B" w:rsidP="00E1056B">
      <w:pPr>
        <w:pStyle w:val="HTML"/>
      </w:pPr>
      <w:bookmarkStart w:id="214" w:name="215"/>
      <w:bookmarkEnd w:id="214"/>
      <w:r>
        <w:t xml:space="preserve">Результати голосування: кількість голосів: за ___________________, </w:t>
      </w:r>
      <w:r>
        <w:br/>
        <w:t xml:space="preserve">проти ________________, утримались _______________. </w:t>
      </w:r>
      <w:r>
        <w:br/>
      </w:r>
    </w:p>
    <w:p w:rsidR="00E1056B" w:rsidRDefault="00E1056B" w:rsidP="00E1056B">
      <w:pPr>
        <w:pStyle w:val="HTML"/>
      </w:pPr>
      <w:bookmarkStart w:id="215" w:name="216"/>
      <w:bookmarkEnd w:id="215"/>
      <w:r>
        <w:t xml:space="preserve"> Голова атестаційної комісії  _____________   ____________________ </w:t>
      </w:r>
      <w:r>
        <w:br/>
        <w:t xml:space="preserve">                                (підпис) 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16" w:name="217"/>
      <w:bookmarkEnd w:id="216"/>
      <w:r>
        <w:t xml:space="preserve"> Члени комісії:               _____________   ____________________ </w:t>
      </w:r>
      <w:r>
        <w:br/>
        <w:t xml:space="preserve">                                (підпис) 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17" w:name="218"/>
      <w:bookmarkEnd w:id="217"/>
      <w:r>
        <w:t xml:space="preserve">                              _____________   ____________________ </w:t>
      </w:r>
      <w:r>
        <w:br/>
        <w:t xml:space="preserve">                                (підпис) 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18" w:name="219"/>
      <w:bookmarkEnd w:id="218"/>
      <w:r>
        <w:t xml:space="preserve"> Дата атестації ____________________ </w:t>
      </w:r>
      <w:r>
        <w:br/>
        <w:t xml:space="preserve">                (число, місяць, рік) </w:t>
      </w:r>
      <w:r>
        <w:br/>
      </w:r>
    </w:p>
    <w:p w:rsidR="00E1056B" w:rsidRDefault="00E1056B" w:rsidP="00E1056B">
      <w:pPr>
        <w:pStyle w:val="HTML"/>
      </w:pPr>
      <w:bookmarkStart w:id="219" w:name="220"/>
      <w:bookmarkEnd w:id="219"/>
      <w:r>
        <w:t xml:space="preserve">З рішенням атестаційної комісії ознайомлений _____________________ </w:t>
      </w:r>
      <w:r>
        <w:br/>
        <w:t xml:space="preserve">                             (підпис працівника, який атестується) </w:t>
      </w:r>
      <w:r>
        <w:br/>
        <w:t xml:space="preserve"> М.П. </w:t>
      </w:r>
      <w:r>
        <w:br/>
      </w:r>
    </w:p>
    <w:p w:rsidR="00E1056B" w:rsidRDefault="00E1056B" w:rsidP="00E1056B">
      <w:pPr>
        <w:pStyle w:val="HTML"/>
      </w:pPr>
      <w:bookmarkStart w:id="220" w:name="221"/>
      <w:bookmarkEnd w:id="220"/>
      <w:r>
        <w:t xml:space="preserve">           IV. Результати розгляду апеляцій на рішення </w:t>
      </w:r>
      <w:r>
        <w:br/>
        <w:t xml:space="preserve">              атестаційних комісій I та II рівнів**</w:t>
      </w:r>
    </w:p>
    <w:p w:rsidR="00E1056B" w:rsidRDefault="00E1056B" w:rsidP="00E1056B">
      <w:pPr>
        <w:pStyle w:val="HTML"/>
      </w:pPr>
      <w:bookmarkStart w:id="221" w:name="222"/>
      <w:bookmarkEnd w:id="221"/>
      <w:r>
        <w:t xml:space="preserve">       ____________________________________________________ </w:t>
      </w:r>
      <w:r>
        <w:br/>
      </w:r>
    </w:p>
    <w:p w:rsidR="00E1056B" w:rsidRDefault="00E1056B" w:rsidP="00E1056B">
      <w:pPr>
        <w:pStyle w:val="HTML"/>
      </w:pPr>
      <w:bookmarkStart w:id="222" w:name="223"/>
      <w:bookmarkEnd w:id="222"/>
      <w:r>
        <w:t xml:space="preserve">Результати голосування: кількість голосів: за ___________________, </w:t>
      </w:r>
      <w:r>
        <w:br/>
        <w:t xml:space="preserve">проти _________________, утримались _______________. </w:t>
      </w:r>
      <w:r>
        <w:br/>
      </w:r>
    </w:p>
    <w:p w:rsidR="00E1056B" w:rsidRDefault="00E1056B" w:rsidP="00E1056B">
      <w:pPr>
        <w:pStyle w:val="HTML"/>
      </w:pPr>
      <w:bookmarkStart w:id="223" w:name="224"/>
      <w:bookmarkEnd w:id="223"/>
      <w:r>
        <w:t xml:space="preserve"> Голова атестаційної комісії  ___________   _____________________ </w:t>
      </w:r>
      <w:r>
        <w:br/>
        <w:t xml:space="preserve">                               (підпис)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24" w:name="225"/>
      <w:bookmarkEnd w:id="224"/>
      <w:r>
        <w:lastRenderedPageBreak/>
        <w:t xml:space="preserve"> Члени комісії:               ___________   _____________________ </w:t>
      </w:r>
      <w:r>
        <w:br/>
        <w:t xml:space="preserve">                               (підпис)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25" w:name="226"/>
      <w:bookmarkEnd w:id="225"/>
      <w:r>
        <w:t xml:space="preserve">                              ___________   _____________________ </w:t>
      </w:r>
      <w:r>
        <w:br/>
        <w:t xml:space="preserve">                               (підпис)     (прізвище, ініціали) </w:t>
      </w:r>
      <w:r>
        <w:br/>
      </w:r>
    </w:p>
    <w:p w:rsidR="00E1056B" w:rsidRDefault="00E1056B" w:rsidP="00E1056B">
      <w:pPr>
        <w:pStyle w:val="HTML"/>
      </w:pPr>
      <w:bookmarkStart w:id="226" w:name="227"/>
      <w:bookmarkEnd w:id="226"/>
      <w:r>
        <w:t xml:space="preserve"> Дата атестації ____________________ </w:t>
      </w:r>
      <w:r>
        <w:br/>
        <w:t xml:space="preserve">                (число, місяць, рік) </w:t>
      </w:r>
      <w:r>
        <w:br/>
      </w:r>
    </w:p>
    <w:p w:rsidR="00E1056B" w:rsidRDefault="00E1056B" w:rsidP="00E1056B">
      <w:pPr>
        <w:pStyle w:val="HTML"/>
      </w:pPr>
      <w:bookmarkStart w:id="227" w:name="228"/>
      <w:bookmarkEnd w:id="227"/>
      <w:r>
        <w:t xml:space="preserve">З рішенням атестаційної комісії ознайомлений _____________________ </w:t>
      </w:r>
      <w:r>
        <w:br/>
        <w:t xml:space="preserve">                                              (підпис працівника) </w:t>
      </w:r>
      <w:r>
        <w:br/>
        <w:t xml:space="preserve"> М.П. </w:t>
      </w:r>
      <w:r>
        <w:br/>
      </w:r>
    </w:p>
    <w:p w:rsidR="00E1056B" w:rsidRDefault="00E1056B" w:rsidP="00E1056B">
      <w:pPr>
        <w:pStyle w:val="HTML"/>
      </w:pPr>
      <w:bookmarkStart w:id="228" w:name="229"/>
      <w:bookmarkEnd w:id="228"/>
      <w:r>
        <w:t xml:space="preserve">_______________ </w:t>
      </w:r>
      <w:r>
        <w:br/>
        <w:t xml:space="preserve">     * Заповнюється  у  разі  присвоєння кваліфікаційної категорії </w:t>
      </w:r>
      <w:r>
        <w:br/>
        <w:t>"спеціаліст вищої категорії" та педагогічних звань.</w:t>
      </w:r>
    </w:p>
    <w:p w:rsidR="00E1056B" w:rsidRDefault="00E1056B" w:rsidP="00E1056B">
      <w:pPr>
        <w:pStyle w:val="HTML"/>
      </w:pPr>
      <w:bookmarkStart w:id="229" w:name="230"/>
      <w:bookmarkEnd w:id="229"/>
      <w:r>
        <w:t xml:space="preserve">     ** Заповнюється у разі подання апеляції. </w:t>
      </w:r>
      <w:r>
        <w:br/>
      </w:r>
      <w:r>
        <w:br/>
        <w:t>( Teкст взято з сайту "Законодавство України" )</w:t>
      </w:r>
    </w:p>
    <w:p w:rsidR="00254423" w:rsidRDefault="00254423"/>
    <w:sectPr w:rsidR="00254423" w:rsidSect="0025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56B"/>
    <w:rsid w:val="00254423"/>
    <w:rsid w:val="00E1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5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05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1841-14');" TargetMode="External"/><Relationship Id="rId13" Type="http://schemas.openxmlformats.org/officeDocument/2006/relationships/hyperlink" Target="javascript:OpenDoc('1060-12');" TargetMode="External"/><Relationship Id="rId18" Type="http://schemas.openxmlformats.org/officeDocument/2006/relationships/hyperlink" Target="javascript:OpenDoc('2984-14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('651-14');" TargetMode="External"/><Relationship Id="rId12" Type="http://schemas.openxmlformats.org/officeDocument/2006/relationships/hyperlink" Target="javascript:OpenDoc('z0792-98');" TargetMode="External"/><Relationship Id="rId17" Type="http://schemas.openxmlformats.org/officeDocument/2006/relationships/hyperlink" Target="javascript:OpenDoc('103/98-&#1074;&#1088;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oc('651-14'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Doc('2628-14');" TargetMode="External"/><Relationship Id="rId11" Type="http://schemas.openxmlformats.org/officeDocument/2006/relationships/hyperlink" Target="javascript:OpenDoc('z0176-93');" TargetMode="External"/><Relationship Id="rId5" Type="http://schemas.openxmlformats.org/officeDocument/2006/relationships/hyperlink" Target="javascript:OpenDoc('1060-12');" TargetMode="External"/><Relationship Id="rId15" Type="http://schemas.openxmlformats.org/officeDocument/2006/relationships/hyperlink" Target="javascript:OpenDoc('2628-14');" TargetMode="External"/><Relationship Id="rId10" Type="http://schemas.openxmlformats.org/officeDocument/2006/relationships/hyperlink" Target="javascript:OpenDoc('2984-14');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javascript:OpenDoc('103/98-&#1074;&#1088;');" TargetMode="External"/><Relationship Id="rId14" Type="http://schemas.openxmlformats.org/officeDocument/2006/relationships/hyperlink" Target="javascript:OpenDoc('100/96-&#1074;&#1088;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7931</Words>
  <Characters>45208</Characters>
  <Application>Microsoft Office Word</Application>
  <DocSecurity>0</DocSecurity>
  <Lines>376</Lines>
  <Paragraphs>106</Paragraphs>
  <ScaleCrop>false</ScaleCrop>
  <Company>Reanimator Extreme Edition</Company>
  <LinksUpToDate>false</LinksUpToDate>
  <CharactersWithSpaces>53033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2011-08-04T21:15:00Z</dcterms:created>
  <dcterms:modified xsi:type="dcterms:W3CDTF">2011-08-04T21:16:00Z</dcterms:modified>
</cp:coreProperties>
</file>